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6D" w:rsidRDefault="00F56D6D" w:rsidP="00F56D6D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>
        <w:rPr>
          <w:rFonts w:ascii="Comic Sans MS" w:hAnsi="Comic Sans MS"/>
          <w:b/>
          <w:color w:val="2E74B5" w:themeColor="accent1" w:themeShade="BF"/>
          <w:u w:val="single"/>
        </w:rPr>
        <w:t>Verschollen in Berlin: Kapitel 8</w:t>
      </w:r>
    </w:p>
    <w:p w:rsidR="00F56D6D" w:rsidRPr="00C155B3" w:rsidRDefault="00F56D6D" w:rsidP="00F56D6D">
      <w:pPr>
        <w:rPr>
          <w:rFonts w:ascii="Comic Sans MS" w:hAnsi="Comic Sans MS"/>
          <w:color w:val="5B9BD5" w:themeColor="accent1"/>
        </w:rPr>
      </w:pPr>
      <w:r w:rsidRPr="004675DC">
        <w:rPr>
          <w:rFonts w:ascii="Comic Sans MS" w:hAnsi="Comic Sans MS"/>
          <w:b/>
          <w:color w:val="5B9BD5" w:themeColor="accent1"/>
        </w:rPr>
        <w:t>1</w:t>
      </w:r>
      <w:r w:rsidRPr="004675DC">
        <w:rPr>
          <w:rFonts w:ascii="Comic Sans MS" w:hAnsi="Comic Sans MS"/>
          <w:color w:val="5B9BD5" w:themeColor="accent1"/>
        </w:rPr>
        <w:t xml:space="preserve"> </w:t>
      </w:r>
      <w:r>
        <w:rPr>
          <w:rFonts w:ascii="Comic Sans MS" w:hAnsi="Comic Sans MS"/>
          <w:color w:val="5B9BD5" w:themeColor="accent1"/>
        </w:rPr>
        <w:t>)</w:t>
      </w:r>
      <w:r w:rsidRPr="00C155B3">
        <w:t xml:space="preserve"> </w:t>
      </w:r>
      <w:r w:rsidRPr="00C155B3">
        <w:rPr>
          <w:rFonts w:ascii="Comic Sans MS" w:hAnsi="Comic Sans MS"/>
          <w:color w:val="5B9BD5" w:themeColor="accent1"/>
        </w:rPr>
        <w:t>Finden Sie die richtige Antwort.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1. Warum fährt Maja nicht mit dem Personenaufzug?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2. In welchem Stockwerk liegt die Verwaltung?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3. Wo hat Maja den Umschlag abgegeben?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4. Wer hat Maja angerufen?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5. Wen wollte Maja anrufen?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Pr="00F56D6D" w:rsidRDefault="00F56D6D" w:rsidP="00F56D6D">
      <w:pPr>
        <w:autoSpaceDE w:val="0"/>
        <w:autoSpaceDN w:val="0"/>
        <w:adjustRightInd w:val="0"/>
        <w:spacing w:after="0" w:line="480" w:lineRule="auto"/>
        <w:rPr>
          <w:rFonts w:ascii="Comic Sans MS" w:hAnsi="Comic Sans MS" w:cs="Utopia-Regular"/>
          <w:color w:val="000000"/>
          <w:szCs w:val="18"/>
        </w:rPr>
      </w:pPr>
      <w:r w:rsidRPr="00F56D6D">
        <w:rPr>
          <w:rFonts w:ascii="Comic Sans MS" w:hAnsi="Comic Sans MS" w:cs="Utopia-Regular"/>
          <w:color w:val="000000"/>
          <w:szCs w:val="18"/>
        </w:rPr>
        <w:t>6. Wie fahren Maja und Jan hinunter?</w:t>
      </w:r>
    </w:p>
    <w:p w:rsidR="00F56D6D" w:rsidRPr="00F56D6D" w:rsidRDefault="00F56D6D" w:rsidP="00F56D6D">
      <w:pPr>
        <w:spacing w:line="480" w:lineRule="auto"/>
        <w:rPr>
          <w:rFonts w:ascii="Comic Sans MS" w:hAnsi="Comic Sans MS"/>
          <w:sz w:val="28"/>
        </w:rPr>
      </w:pPr>
      <w:r w:rsidRPr="00F56D6D">
        <w:rPr>
          <w:rFonts w:ascii="Comic Sans MS" w:hAnsi="Comic Sans MS" w:cs="Utopia-Regular"/>
          <w:color w:val="000000"/>
          <w:szCs w:val="18"/>
        </w:rPr>
        <w:t>_________________________________________________________________</w:t>
      </w:r>
    </w:p>
    <w:p w:rsidR="00F56D6D" w:rsidRDefault="00F56D6D" w:rsidP="00F56D6D"/>
    <w:p w:rsidR="00F56D6D" w:rsidRPr="00E721C8" w:rsidRDefault="00F56D6D" w:rsidP="00F56D6D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 w:rsidRPr="00E721C8">
        <w:rPr>
          <w:rFonts w:ascii="Comic Sans MS" w:hAnsi="Comic Sans MS"/>
          <w:b/>
          <w:color w:val="2E74B5" w:themeColor="accent1" w:themeShade="BF"/>
          <w:u w:val="single"/>
        </w:rPr>
        <w:t>Versch</w:t>
      </w:r>
      <w:r>
        <w:rPr>
          <w:rFonts w:ascii="Comic Sans MS" w:hAnsi="Comic Sans MS"/>
          <w:b/>
          <w:color w:val="2E74B5" w:themeColor="accent1" w:themeShade="BF"/>
          <w:u w:val="single"/>
        </w:rPr>
        <w:t>ollen in Berlin: Kapitel 9</w:t>
      </w:r>
    </w:p>
    <w:p w:rsidR="00F56D6D" w:rsidRDefault="00F56D6D" w:rsidP="00F56D6D">
      <w:pPr>
        <w:rPr>
          <w:rFonts w:ascii="Comic Sans MS" w:hAnsi="Comic Sans MS"/>
        </w:rPr>
      </w:pPr>
      <w:r w:rsidRPr="00F56D6D">
        <w:rPr>
          <w:rFonts w:ascii="Comic Sans MS" w:hAnsi="Comic Sans MS"/>
          <w:b/>
          <w:color w:val="2E74B5" w:themeColor="accent1" w:themeShade="BF"/>
          <w:sz w:val="24"/>
        </w:rPr>
        <w:t>1)</w:t>
      </w:r>
      <w:r w:rsidRPr="00F56D6D">
        <w:rPr>
          <w:rFonts w:ascii="Comic Sans MS" w:hAnsi="Comic Sans MS"/>
          <w:color w:val="2E74B5" w:themeColor="accent1" w:themeShade="BF"/>
          <w:sz w:val="24"/>
        </w:rPr>
        <w:t xml:space="preserve"> </w:t>
      </w:r>
      <w:r w:rsidRPr="00F56D6D">
        <w:rPr>
          <w:rFonts w:ascii="Comic Sans MS" w:hAnsi="Comic Sans MS"/>
        </w:rPr>
        <w:t>Was ist eine ‚Berliner Weiße‘?</w:t>
      </w:r>
    </w:p>
    <w:p w:rsidR="00F56D6D" w:rsidRDefault="00F56D6D" w:rsidP="00F56D6D">
      <w:pPr>
        <w:rPr>
          <w:rFonts w:ascii="Comic Sans MS" w:hAnsi="Comic Sans MS"/>
        </w:rPr>
      </w:pPr>
      <w:r w:rsidRPr="00F56D6D">
        <w:rPr>
          <w:b/>
          <w:noProof/>
          <w:color w:val="2E74B5" w:themeColor="accent1" w:themeShade="BF"/>
          <w:sz w:val="24"/>
          <w:lang w:eastAsia="de-AT"/>
        </w:rPr>
        <w:drawing>
          <wp:anchor distT="0" distB="0" distL="114300" distR="114300" simplePos="0" relativeHeight="251658240" behindDoc="0" locked="0" layoutInCell="1" allowOverlap="1" wp14:anchorId="33DC91F9" wp14:editId="2FD8D38D">
            <wp:simplePos x="0" y="0"/>
            <wp:positionH relativeFrom="column">
              <wp:posOffset>3662641</wp:posOffset>
            </wp:positionH>
            <wp:positionV relativeFrom="paragraph">
              <wp:posOffset>257707</wp:posOffset>
            </wp:positionV>
            <wp:extent cx="1627915" cy="2016000"/>
            <wp:effectExtent l="0" t="0" r="0" b="381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6" t="40904" r="68697" b="35809"/>
                    <a:stretch/>
                  </pic:blipFill>
                  <pic:spPr bwMode="auto">
                    <a:xfrm>
                      <a:off x="0" y="0"/>
                      <a:ext cx="1627915" cy="2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D6D" w:rsidRDefault="00F56D6D" w:rsidP="00F56D6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79919</wp:posOffset>
                </wp:positionH>
                <wp:positionV relativeFrom="paragraph">
                  <wp:posOffset>11650</wp:posOffset>
                </wp:positionV>
                <wp:extent cx="2519266" cy="1884784"/>
                <wp:effectExtent l="0" t="0" r="14605" b="2032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266" cy="1884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D6D" w:rsidRDefault="00F56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6.3pt;margin-top:.9pt;width:198.35pt;height:14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" fillcolor="white [3201]" strokeweight=".5pt">
                <v:textbox>
                  <w:txbxContent>
                    <w:p w:rsidR="00F56D6D" w:rsidRDefault="00F56D6D"/>
                  </w:txbxContent>
                </v:textbox>
              </v:shape>
            </w:pict>
          </mc:Fallback>
        </mc:AlternateContent>
      </w:r>
    </w:p>
    <w:p w:rsidR="00F56D6D" w:rsidRDefault="00F56D6D" w:rsidP="00F56D6D">
      <w:pPr>
        <w:rPr>
          <w:rFonts w:ascii="Comic Sans MS" w:hAnsi="Comic Sans MS"/>
        </w:rPr>
      </w:pPr>
    </w:p>
    <w:p w:rsidR="00F56D6D" w:rsidRDefault="00F56D6D" w:rsidP="00F56D6D">
      <w:pPr>
        <w:rPr>
          <w:rFonts w:ascii="Comic Sans MS" w:hAnsi="Comic Sans MS"/>
        </w:rPr>
      </w:pPr>
    </w:p>
    <w:p w:rsidR="00F56D6D" w:rsidRDefault="00F56D6D" w:rsidP="00F56D6D">
      <w:pPr>
        <w:rPr>
          <w:rFonts w:ascii="Comic Sans MS" w:hAnsi="Comic Sans MS"/>
        </w:rPr>
      </w:pPr>
    </w:p>
    <w:p w:rsidR="00F56D6D" w:rsidRDefault="00F56D6D" w:rsidP="00F56D6D">
      <w:pPr>
        <w:rPr>
          <w:rFonts w:ascii="Comic Sans MS" w:hAnsi="Comic Sans MS"/>
        </w:rPr>
      </w:pPr>
    </w:p>
    <w:p w:rsidR="00F56D6D" w:rsidRDefault="00F56D6D" w:rsidP="00F56D6D">
      <w:pPr>
        <w:rPr>
          <w:rFonts w:ascii="Comic Sans MS" w:hAnsi="Comic Sans MS"/>
        </w:rPr>
      </w:pPr>
    </w:p>
    <w:p w:rsidR="00F56D6D" w:rsidRDefault="00F56D6D" w:rsidP="00F56D6D">
      <w:pPr>
        <w:rPr>
          <w:rFonts w:ascii="Comic Sans MS" w:hAnsi="Comic Sans MS"/>
        </w:rPr>
      </w:pPr>
      <w:bookmarkStart w:id="0" w:name="_GoBack"/>
      <w:bookmarkEnd w:id="0"/>
    </w:p>
    <w:p w:rsidR="00F56D6D" w:rsidRDefault="00F56D6D" w:rsidP="00F56D6D">
      <w:pPr>
        <w:rPr>
          <w:rFonts w:ascii="Comic Sans MS" w:hAnsi="Comic Sans MS"/>
        </w:rPr>
      </w:pPr>
      <w:r w:rsidRPr="00F56D6D">
        <w:rPr>
          <w:rFonts w:ascii="Comic Sans MS" w:hAnsi="Comic Sans MS"/>
          <w:b/>
          <w:color w:val="2E74B5" w:themeColor="accent1" w:themeShade="BF"/>
          <w:sz w:val="24"/>
        </w:rPr>
        <w:lastRenderedPageBreak/>
        <w:t>2</w:t>
      </w:r>
      <w:r>
        <w:rPr>
          <w:rFonts w:ascii="Comic Sans MS" w:hAnsi="Comic Sans MS"/>
          <w:b/>
          <w:color w:val="2E74B5" w:themeColor="accent1" w:themeShade="BF"/>
          <w:sz w:val="24"/>
        </w:rPr>
        <w:t>)</w:t>
      </w:r>
      <w:r w:rsidRPr="00F56D6D">
        <w:rPr>
          <w:rFonts w:ascii="Comic Sans MS" w:hAnsi="Comic Sans MS"/>
        </w:rPr>
        <w:t xml:space="preserve"> Richtig </w:t>
      </w:r>
      <w:r>
        <w:rPr>
          <w:rFonts w:ascii="Comic Sans MS" w:hAnsi="Comic Sans MS"/>
        </w:rPr>
        <w:t>(r) oder falsch (f)? Kreuze</w:t>
      </w:r>
      <w:r w:rsidRPr="00F56D6D">
        <w:rPr>
          <w:rFonts w:ascii="Comic Sans MS" w:hAnsi="Comic Sans MS"/>
        </w:rPr>
        <w:t xml:space="preserve"> an.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9"/>
        <w:gridCol w:w="7326"/>
        <w:gridCol w:w="647"/>
        <w:gridCol w:w="560"/>
      </w:tblGrid>
      <w:tr w:rsidR="00F56D6D" w:rsidTr="006E586A"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6D" w:rsidRPr="00591671" w:rsidRDefault="00F56D6D" w:rsidP="006E586A">
            <w:pPr>
              <w:spacing w:line="360" w:lineRule="auto"/>
              <w:rPr>
                <w:rFonts w:ascii="Comic Sans MS" w:hAnsi="Comic Sans MS"/>
                <w:sz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CFFE9D5" wp14:editId="30BA7E00">
                  <wp:extent cx="202424" cy="180000"/>
                  <wp:effectExtent l="0" t="0" r="7620" b="0"/>
                  <wp:docPr id="1" name="Afbeelding 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0" t="20011" r="51189" b="29622"/>
                          <a:stretch/>
                        </pic:blipFill>
                        <pic:spPr bwMode="auto">
                          <a:xfrm>
                            <a:off x="0" y="0"/>
                            <a:ext cx="20242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D8095F2" wp14:editId="49055DD9">
                  <wp:extent cx="196525" cy="180000"/>
                  <wp:effectExtent l="0" t="0" r="0" b="0"/>
                  <wp:docPr id="2" name="Afbeelding 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5" t="18824" r="5148" b="29442"/>
                          <a:stretch/>
                        </pic:blipFill>
                        <pic:spPr bwMode="auto">
                          <a:xfrm>
                            <a:off x="0" y="0"/>
                            <a:ext cx="19652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D6D" w:rsidTr="006E586A"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7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 xml:space="preserve">Graf von </w:t>
            </w:r>
            <w:proofErr w:type="spellStart"/>
            <w:r w:rsidRPr="00F56D6D">
              <w:rPr>
                <w:rFonts w:ascii="Comic Sans MS" w:hAnsi="Comic Sans MS"/>
              </w:rPr>
              <w:t>Sawitzky</w:t>
            </w:r>
            <w:proofErr w:type="spellEnd"/>
            <w:r w:rsidRPr="00F56D6D">
              <w:rPr>
                <w:rFonts w:ascii="Comic Sans MS" w:hAnsi="Comic Sans MS"/>
              </w:rPr>
              <w:t xml:space="preserve"> ist der Großonkel von Maja.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9007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53592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F56D6D" w:rsidTr="006E586A">
        <w:tc>
          <w:tcPr>
            <w:tcW w:w="529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>Herr Kokoschka findet noch andere Verwandte.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51658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9116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F56D6D" w:rsidTr="006E586A">
        <w:tc>
          <w:tcPr>
            <w:tcW w:w="529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>Der Graf hat keinen Kontakt zu seinen Kindern.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213797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3437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F56D6D" w:rsidTr="006E586A">
        <w:tc>
          <w:tcPr>
            <w:tcW w:w="529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>Maja hat eine Villa im Grunewald.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7287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43185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F56D6D" w:rsidTr="006E586A">
        <w:tc>
          <w:tcPr>
            <w:tcW w:w="529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>Sie hat Herrn Kokoschka getroffen.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57917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21316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F56D6D" w:rsidRPr="00A82FD7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F56D6D" w:rsidTr="006E586A">
        <w:tc>
          <w:tcPr>
            <w:tcW w:w="529" w:type="dxa"/>
            <w:shd w:val="clear" w:color="auto" w:fill="auto"/>
            <w:vAlign w:val="center"/>
          </w:tcPr>
          <w:p w:rsid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F56D6D" w:rsidRPr="00F56D6D" w:rsidRDefault="00F56D6D" w:rsidP="006E586A">
            <w:pPr>
              <w:spacing w:line="360" w:lineRule="auto"/>
              <w:rPr>
                <w:rFonts w:ascii="Comic Sans MS" w:hAnsi="Comic Sans MS"/>
              </w:rPr>
            </w:pPr>
            <w:r w:rsidRPr="00F56D6D">
              <w:rPr>
                <w:rFonts w:ascii="Comic Sans MS" w:hAnsi="Comic Sans MS"/>
              </w:rPr>
              <w:t>Maja hat ihren</w:t>
            </w:r>
            <w:r>
              <w:rPr>
                <w:rFonts w:ascii="Comic Sans MS" w:hAnsi="Comic Sans MS"/>
              </w:rPr>
              <w:t xml:space="preserve"> Großonkel noch nie gesehen.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32258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F56D6D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-17850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F56D6D" w:rsidRDefault="00F56D6D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</w:tbl>
    <w:p w:rsidR="00ED27D0" w:rsidRPr="00F56D6D" w:rsidRDefault="005B5A19" w:rsidP="00F56D6D">
      <w:pPr>
        <w:rPr>
          <w:rFonts w:ascii="Comic Sans MS" w:hAnsi="Comic Sans MS"/>
        </w:rPr>
      </w:pPr>
    </w:p>
    <w:sectPr w:rsidR="00ED27D0" w:rsidRPr="00F5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DB"/>
    <w:rsid w:val="005B5A19"/>
    <w:rsid w:val="008305DB"/>
    <w:rsid w:val="00D16C4E"/>
    <w:rsid w:val="00D906CE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77E3"/>
  <w15:chartTrackingRefBased/>
  <w15:docId w15:val="{7160E798-3982-4E04-B336-9183D50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6D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988</Characters>
  <Application>Microsoft Office Word</Application>
  <DocSecurity>0</DocSecurity>
  <Lines>8</Lines>
  <Paragraphs>2</Paragraphs>
  <ScaleCrop>false</ScaleCrop>
  <Company>Ons Middelbaar Onderwijs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2018-10-12T07:16:00Z</dcterms:created>
  <dcterms:modified xsi:type="dcterms:W3CDTF">2018-10-12T07:25:00Z</dcterms:modified>
</cp:coreProperties>
</file>